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C2" w:rsidRDefault="00184E75" w:rsidP="00251F2E">
      <w:pPr>
        <w:rPr>
          <w:sz w:val="20"/>
          <w:szCs w:val="20"/>
        </w:rPr>
      </w:pPr>
      <w:r>
        <w:rPr>
          <w:noProof/>
          <w:lang w:val="en-US" w:eastAsia="en-US"/>
        </w:rPr>
        <w:drawing>
          <wp:inline distT="0" distB="0" distL="0" distR="0" wp14:anchorId="35A88A7B" wp14:editId="1DD55FF6">
            <wp:extent cx="523875" cy="53476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6666" cy="537618"/>
                    </a:xfrm>
                    <a:prstGeom prst="rect">
                      <a:avLst/>
                    </a:prstGeom>
                    <a:solidFill>
                      <a:srgbClr val="993300"/>
                    </a:solidFill>
                  </pic:spPr>
                </pic:pic>
              </a:graphicData>
            </a:graphic>
          </wp:inline>
        </w:drawing>
      </w:r>
    </w:p>
    <w:p w:rsidR="00D87DC2" w:rsidRDefault="00D87DC2" w:rsidP="00D87DC2">
      <w:pPr>
        <w:spacing w:after="0"/>
        <w:jc w:val="center"/>
        <w:rPr>
          <w:b/>
          <w:sz w:val="20"/>
          <w:szCs w:val="20"/>
          <w:u w:val="single"/>
        </w:rPr>
      </w:pPr>
      <w:r>
        <w:rPr>
          <w:b/>
          <w:sz w:val="20"/>
          <w:szCs w:val="20"/>
          <w:u w:val="single"/>
        </w:rPr>
        <w:t>NADI TOWN COUNCIL</w:t>
      </w:r>
    </w:p>
    <w:p w:rsidR="00D87DC2" w:rsidRDefault="00D87DC2" w:rsidP="00D87DC2">
      <w:pPr>
        <w:spacing w:after="0"/>
        <w:jc w:val="center"/>
        <w:rPr>
          <w:b/>
          <w:sz w:val="20"/>
          <w:szCs w:val="20"/>
          <w:u w:val="single"/>
        </w:rPr>
      </w:pPr>
      <w:r>
        <w:rPr>
          <w:b/>
          <w:sz w:val="20"/>
          <w:szCs w:val="20"/>
          <w:u w:val="single"/>
        </w:rPr>
        <w:t>APPLICATION FOR PERMISSION TO BUILD</w:t>
      </w:r>
    </w:p>
    <w:p w:rsidR="00D87DC2" w:rsidRDefault="00D87DC2" w:rsidP="00D87DC2">
      <w:pPr>
        <w:spacing w:after="0"/>
        <w:jc w:val="center"/>
        <w:rPr>
          <w:b/>
          <w:sz w:val="20"/>
          <w:szCs w:val="20"/>
        </w:rPr>
      </w:pPr>
      <w:r>
        <w:rPr>
          <w:b/>
          <w:sz w:val="20"/>
          <w:szCs w:val="20"/>
        </w:rPr>
        <w:t>APPLIC</w:t>
      </w:r>
      <w:r w:rsidR="00C360A1">
        <w:rPr>
          <w:b/>
          <w:sz w:val="20"/>
          <w:szCs w:val="20"/>
        </w:rPr>
        <w:t>A</w:t>
      </w:r>
      <w:r>
        <w:rPr>
          <w:b/>
          <w:sz w:val="20"/>
          <w:szCs w:val="20"/>
        </w:rPr>
        <w:t>T</w:t>
      </w:r>
      <w:r w:rsidR="00C360A1">
        <w:rPr>
          <w:b/>
          <w:sz w:val="20"/>
          <w:szCs w:val="20"/>
        </w:rPr>
        <w:t>I</w:t>
      </w:r>
      <w:r>
        <w:rPr>
          <w:b/>
          <w:sz w:val="20"/>
          <w:szCs w:val="20"/>
        </w:rPr>
        <w:t>ON FOR APPROVAL OF PLAN AND SPECIFICATIONS HEREBY SUBMITTED IN RESPECT OF THE BUILDING HEREUNDER DESCRIBED</w:t>
      </w:r>
    </w:p>
    <w:p w:rsidR="00D87DC2" w:rsidRPr="00C360A1" w:rsidRDefault="00D87DC2" w:rsidP="00D87DC2">
      <w:pPr>
        <w:spacing w:after="0"/>
        <w:jc w:val="both"/>
        <w:rPr>
          <w:sz w:val="18"/>
          <w:szCs w:val="18"/>
        </w:rPr>
      </w:pPr>
      <w:r w:rsidRPr="00C360A1">
        <w:rPr>
          <w:sz w:val="18"/>
          <w:szCs w:val="18"/>
        </w:rPr>
        <w:t>Name of Owner: ………………………………………………………………………………. Address: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Name of Builder: ……………………………………………………………………………… Address: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Street: ………………………………………………………. Sec: ……………………………………………… Lot: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CT, CL, NL, No. …………………………………………. To be built of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ab/>
      </w:r>
      <w:r w:rsidRPr="00C360A1">
        <w:rPr>
          <w:sz w:val="18"/>
          <w:szCs w:val="18"/>
        </w:rPr>
        <w:tab/>
      </w:r>
      <w:r w:rsidRPr="00C360A1">
        <w:rPr>
          <w:sz w:val="18"/>
          <w:szCs w:val="18"/>
        </w:rPr>
        <w:tab/>
        <w:t>House, shop, or other buildings</w:t>
      </w:r>
    </w:p>
    <w:p w:rsidR="00D87DC2" w:rsidRPr="00C360A1" w:rsidRDefault="00D87DC2" w:rsidP="00D87DC2">
      <w:pPr>
        <w:spacing w:after="0"/>
        <w:jc w:val="both"/>
        <w:rPr>
          <w:sz w:val="18"/>
          <w:szCs w:val="18"/>
        </w:rPr>
      </w:pPr>
      <w:r w:rsidRPr="00C360A1">
        <w:rPr>
          <w:sz w:val="18"/>
          <w:szCs w:val="18"/>
        </w:rPr>
        <w:t>Numbers and Particulars of Rooms and offices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Is the building intended to be used for private or commercial purpose?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Value of proposed work $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State here whether the material to be used are new or second-hand.</w:t>
      </w:r>
    </w:p>
    <w:p w:rsidR="00D87DC2" w:rsidRPr="00C360A1" w:rsidRDefault="00D87DC2" w:rsidP="00D87DC2">
      <w:pPr>
        <w:spacing w:after="0"/>
        <w:jc w:val="both"/>
        <w:rPr>
          <w:sz w:val="18"/>
          <w:szCs w:val="18"/>
        </w:rPr>
      </w:pPr>
      <w:r w:rsidRPr="00C360A1">
        <w:rPr>
          <w:sz w:val="18"/>
          <w:szCs w:val="18"/>
        </w:rPr>
        <w:t>………………………………………………………………………………………………………………………………………………………………………………....</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Building Fees: …………………………………………………. Rec. No. …………………………………………………………. Date: ……………………</w:t>
      </w:r>
      <w:r w:rsidR="006530F0" w:rsidRPr="00C360A1">
        <w:rPr>
          <w:sz w:val="18"/>
          <w:szCs w:val="18"/>
        </w:rPr>
        <w:t>…………</w:t>
      </w:r>
      <w:r w:rsidR="00C360A1">
        <w:rPr>
          <w:sz w:val="18"/>
          <w:szCs w:val="18"/>
        </w:rPr>
        <w:t>……………………..</w:t>
      </w:r>
    </w:p>
    <w:p w:rsidR="00D87DC2" w:rsidRPr="00C360A1" w:rsidRDefault="00D87DC2" w:rsidP="00D87DC2">
      <w:pPr>
        <w:spacing w:after="0"/>
        <w:jc w:val="both"/>
        <w:rPr>
          <w:sz w:val="18"/>
          <w:szCs w:val="18"/>
        </w:rPr>
      </w:pPr>
      <w:r w:rsidRPr="00C360A1">
        <w:rPr>
          <w:sz w:val="18"/>
          <w:szCs w:val="18"/>
        </w:rPr>
        <w:t>A complete block plan showing size of allotment and proportion of same to be occupied by proposed building is shown on the back of the Application Form.</w:t>
      </w:r>
    </w:p>
    <w:p w:rsidR="00D87DC2" w:rsidRPr="00C360A1" w:rsidRDefault="00D87DC2" w:rsidP="00D87DC2">
      <w:pPr>
        <w:spacing w:after="0"/>
        <w:jc w:val="both"/>
        <w:rPr>
          <w:sz w:val="18"/>
          <w:szCs w:val="18"/>
        </w:rPr>
      </w:pPr>
    </w:p>
    <w:p w:rsidR="00D87DC2" w:rsidRPr="00C360A1" w:rsidRDefault="00D87DC2" w:rsidP="00D87DC2">
      <w:pPr>
        <w:spacing w:after="0"/>
        <w:jc w:val="both"/>
        <w:rPr>
          <w:b/>
          <w:sz w:val="18"/>
          <w:szCs w:val="18"/>
          <w:u w:val="single"/>
        </w:rPr>
      </w:pPr>
      <w:r w:rsidRPr="00C360A1">
        <w:rPr>
          <w:sz w:val="18"/>
          <w:szCs w:val="18"/>
        </w:rPr>
        <w:t xml:space="preserve">I declare that to the best of my knowledge and belief the foregoing particulars are correct in every detail, and that if this application is approved the building will be </w:t>
      </w:r>
      <w:r w:rsidRPr="00C360A1">
        <w:rPr>
          <w:b/>
          <w:sz w:val="18"/>
          <w:szCs w:val="18"/>
          <w:u w:val="single"/>
        </w:rPr>
        <w:t>erected in strict conformity with the plan and specification submitted and in accordance with the Regulation and requirements of the Local Authority.</w:t>
      </w:r>
    </w:p>
    <w:p w:rsidR="00D87DC2" w:rsidRDefault="00D87DC2" w:rsidP="00D87DC2">
      <w:pPr>
        <w:spacing w:after="0"/>
        <w:jc w:val="both"/>
        <w:rPr>
          <w:b/>
          <w:sz w:val="18"/>
          <w:szCs w:val="18"/>
          <w:u w:val="single"/>
        </w:rPr>
      </w:pPr>
    </w:p>
    <w:p w:rsidR="005B3A61" w:rsidRDefault="005B3A61" w:rsidP="00D87DC2">
      <w:pPr>
        <w:spacing w:after="0"/>
        <w:jc w:val="both"/>
        <w:rPr>
          <w:b/>
          <w:sz w:val="18"/>
          <w:szCs w:val="18"/>
          <w:u w:val="single"/>
        </w:rPr>
      </w:pPr>
      <w:bookmarkStart w:id="0" w:name="_GoBack"/>
      <w:bookmarkEnd w:id="0"/>
    </w:p>
    <w:p w:rsidR="00D87DC2" w:rsidRPr="005B3A61" w:rsidRDefault="005B3A61" w:rsidP="00D87DC2">
      <w:pPr>
        <w:spacing w:after="0"/>
        <w:jc w:val="both"/>
        <w:rPr>
          <w:b/>
          <w:sz w:val="18"/>
          <w:szCs w:val="18"/>
        </w:rPr>
      </w:pPr>
      <w:r w:rsidRPr="00C360A1">
        <w:rPr>
          <w:b/>
          <w:sz w:val="18"/>
          <w:szCs w:val="18"/>
        </w:rPr>
        <w:t>Signature of Applicant</w:t>
      </w:r>
      <w:r>
        <w:rPr>
          <w:b/>
          <w:sz w:val="18"/>
          <w:szCs w:val="18"/>
        </w:rPr>
        <w:tab/>
      </w:r>
      <w:r>
        <w:rPr>
          <w:b/>
          <w:sz w:val="18"/>
          <w:szCs w:val="18"/>
        </w:rPr>
        <w:tab/>
      </w:r>
      <w:r>
        <w:rPr>
          <w:b/>
          <w:sz w:val="18"/>
          <w:szCs w:val="18"/>
        </w:rPr>
        <w:tab/>
      </w:r>
      <w:r>
        <w:rPr>
          <w:b/>
          <w:sz w:val="18"/>
          <w:szCs w:val="18"/>
        </w:rPr>
        <w:tab/>
      </w:r>
      <w:r w:rsidR="00B5101A">
        <w:rPr>
          <w:sz w:val="18"/>
          <w:szCs w:val="18"/>
        </w:rPr>
        <w:t>Date</w:t>
      </w:r>
      <w:r w:rsidR="00D87DC2" w:rsidRPr="00C360A1">
        <w:rPr>
          <w:sz w:val="18"/>
          <w:szCs w:val="18"/>
        </w:rPr>
        <w:tab/>
      </w:r>
      <w:r w:rsidR="00D87DC2" w:rsidRPr="00C360A1">
        <w:rPr>
          <w:sz w:val="18"/>
          <w:szCs w:val="18"/>
        </w:rPr>
        <w:tab/>
      </w:r>
      <w:r w:rsidR="005D232D">
        <w:rPr>
          <w:sz w:val="18"/>
          <w:szCs w:val="18"/>
        </w:rPr>
        <w:tab/>
      </w:r>
    </w:p>
    <w:p w:rsidR="00D87DC2" w:rsidRPr="005B3A61" w:rsidRDefault="00D87DC2" w:rsidP="00D87DC2">
      <w:pPr>
        <w:spacing w:after="0"/>
        <w:jc w:val="both"/>
        <w:rPr>
          <w:b/>
          <w:sz w:val="18"/>
          <w:szCs w:val="18"/>
        </w:rPr>
      </w:pPr>
      <w:r w:rsidRPr="00C360A1">
        <w:rPr>
          <w:sz w:val="18"/>
          <w:szCs w:val="18"/>
        </w:rPr>
        <w:t>This form must be filled in strictly in accordance with the requirements thereof.</w:t>
      </w:r>
    </w:p>
    <w:p w:rsidR="00D87DC2" w:rsidRPr="00C360A1" w:rsidRDefault="00D87DC2" w:rsidP="00D87DC2">
      <w:pPr>
        <w:spacing w:after="0"/>
        <w:jc w:val="both"/>
        <w:rPr>
          <w:b/>
          <w:sz w:val="18"/>
          <w:szCs w:val="18"/>
          <w:u w:val="single"/>
        </w:rPr>
      </w:pPr>
      <w:r w:rsidRPr="00C360A1">
        <w:rPr>
          <w:b/>
          <w:sz w:val="18"/>
          <w:szCs w:val="18"/>
          <w:u w:val="single"/>
        </w:rPr>
        <w:t>FOR OFFICE USE ONLY.</w:t>
      </w:r>
    </w:p>
    <w:p w:rsidR="00D87DC2" w:rsidRPr="00C360A1" w:rsidRDefault="00D87DC2" w:rsidP="00D87DC2">
      <w:pPr>
        <w:spacing w:after="0"/>
        <w:jc w:val="center"/>
        <w:rPr>
          <w:b/>
          <w:sz w:val="18"/>
          <w:szCs w:val="18"/>
          <w:u w:val="single"/>
        </w:rPr>
      </w:pPr>
      <w:r w:rsidRPr="00C360A1">
        <w:rPr>
          <w:b/>
          <w:sz w:val="18"/>
          <w:szCs w:val="18"/>
          <w:u w:val="single"/>
        </w:rPr>
        <w:t>FEES PAYABLE</w:t>
      </w:r>
    </w:p>
    <w:p w:rsidR="00D87DC2" w:rsidRPr="00C360A1" w:rsidRDefault="006530F0" w:rsidP="00D87DC2">
      <w:pPr>
        <w:spacing w:after="0"/>
        <w:jc w:val="both"/>
        <w:rPr>
          <w:sz w:val="18"/>
          <w:szCs w:val="18"/>
        </w:rPr>
      </w:pPr>
      <w:r w:rsidRPr="00C360A1">
        <w:rPr>
          <w:sz w:val="18"/>
          <w:szCs w:val="18"/>
        </w:rPr>
        <w:t>A permit as set out hereunder shall cover cost of examination of plans, elevations, sections and specification and inspection of works during erection and up to the time of completion.  The fee shall be paid before the permit is issued and shall be calculated as follows:-</w:t>
      </w:r>
    </w:p>
    <w:p w:rsidR="006530F0" w:rsidRDefault="006530F0" w:rsidP="00D87DC2">
      <w:pPr>
        <w:spacing w:after="0"/>
        <w:jc w:val="both"/>
        <w:rPr>
          <w:sz w:val="20"/>
          <w:szCs w:val="20"/>
        </w:rPr>
      </w:pPr>
    </w:p>
    <w:p w:rsidR="006530F0" w:rsidRPr="00C360A1" w:rsidRDefault="006530F0" w:rsidP="006530F0">
      <w:pPr>
        <w:spacing w:after="0"/>
        <w:jc w:val="center"/>
        <w:rPr>
          <w:b/>
          <w:sz w:val="16"/>
          <w:szCs w:val="16"/>
          <w:u w:val="single"/>
        </w:rPr>
      </w:pPr>
      <w:r w:rsidRPr="00C360A1">
        <w:rPr>
          <w:b/>
          <w:sz w:val="16"/>
          <w:szCs w:val="16"/>
          <w:u w:val="single"/>
        </w:rPr>
        <w:t>FOR ALL WORKS INCLUDING REPAIRS AND ALTERATIONS.</w:t>
      </w:r>
    </w:p>
    <w:p w:rsidR="006530F0" w:rsidRPr="00C360A1" w:rsidRDefault="006530F0" w:rsidP="006530F0">
      <w:pPr>
        <w:spacing w:after="0"/>
        <w:jc w:val="both"/>
        <w:rPr>
          <w:sz w:val="16"/>
          <w:szCs w:val="16"/>
        </w:rPr>
      </w:pPr>
      <w:r w:rsidRPr="00C360A1">
        <w:rPr>
          <w:sz w:val="16"/>
          <w:szCs w:val="16"/>
        </w:rPr>
        <w:t xml:space="preserve">If value of work is not more than </w:t>
      </w:r>
      <w:r w:rsidRPr="00C360A1">
        <w:rPr>
          <w:sz w:val="16"/>
          <w:szCs w:val="16"/>
        </w:rPr>
        <w:tab/>
      </w:r>
      <w:r w:rsidRPr="00C360A1">
        <w:rPr>
          <w:sz w:val="16"/>
          <w:szCs w:val="16"/>
        </w:rPr>
        <w:tab/>
      </w:r>
      <w:r w:rsidR="00C360A1">
        <w:rPr>
          <w:sz w:val="16"/>
          <w:szCs w:val="16"/>
        </w:rPr>
        <w:tab/>
      </w:r>
      <w:r w:rsidRPr="00C360A1">
        <w:rPr>
          <w:sz w:val="16"/>
          <w:szCs w:val="16"/>
        </w:rPr>
        <w:t>$200</w:t>
      </w:r>
      <w:r w:rsidRPr="00C360A1">
        <w:rPr>
          <w:sz w:val="16"/>
          <w:szCs w:val="16"/>
        </w:rPr>
        <w:tab/>
      </w:r>
      <w:r w:rsidRPr="00C360A1">
        <w:rPr>
          <w:sz w:val="16"/>
          <w:szCs w:val="16"/>
        </w:rPr>
        <w:tab/>
      </w:r>
      <w:r w:rsidRPr="00C360A1">
        <w:rPr>
          <w:sz w:val="16"/>
          <w:szCs w:val="16"/>
        </w:rPr>
        <w:tab/>
      </w:r>
      <w:r w:rsidRPr="00C360A1">
        <w:rPr>
          <w:sz w:val="16"/>
          <w:szCs w:val="16"/>
        </w:rPr>
        <w:tab/>
      </w:r>
      <w:r w:rsidRPr="00C360A1">
        <w:rPr>
          <w:sz w:val="16"/>
          <w:szCs w:val="16"/>
        </w:rPr>
        <w:tab/>
      </w:r>
      <w:r w:rsidRPr="00C360A1">
        <w:rPr>
          <w:sz w:val="16"/>
          <w:szCs w:val="16"/>
        </w:rPr>
        <w:tab/>
      </w:r>
      <w:r w:rsidRPr="00C360A1">
        <w:rPr>
          <w:sz w:val="16"/>
          <w:szCs w:val="16"/>
        </w:rPr>
        <w:tab/>
        <w:t>$3.20</w:t>
      </w:r>
    </w:p>
    <w:p w:rsidR="006530F0" w:rsidRPr="00C360A1" w:rsidRDefault="006530F0" w:rsidP="006530F0">
      <w:pPr>
        <w:spacing w:after="0"/>
        <w:jc w:val="both"/>
        <w:rPr>
          <w:sz w:val="16"/>
          <w:szCs w:val="16"/>
        </w:rPr>
      </w:pPr>
      <w:r w:rsidRPr="00C360A1">
        <w:rPr>
          <w:sz w:val="16"/>
          <w:szCs w:val="16"/>
        </w:rPr>
        <w:t xml:space="preserve">If value of such work is more than </w:t>
      </w:r>
      <w:r w:rsidRPr="00C360A1">
        <w:rPr>
          <w:sz w:val="16"/>
          <w:szCs w:val="16"/>
        </w:rPr>
        <w:tab/>
      </w:r>
      <w:r w:rsidRPr="00C360A1">
        <w:rPr>
          <w:sz w:val="16"/>
          <w:szCs w:val="16"/>
        </w:rPr>
        <w:tab/>
        <w:t>$200</w:t>
      </w:r>
      <w:r w:rsidRPr="00C360A1">
        <w:rPr>
          <w:sz w:val="16"/>
          <w:szCs w:val="16"/>
        </w:rPr>
        <w:tab/>
        <w:t>but not exceeding 400</w:t>
      </w:r>
      <w:r w:rsidRPr="00C360A1">
        <w:rPr>
          <w:sz w:val="16"/>
          <w:szCs w:val="16"/>
        </w:rPr>
        <w:tab/>
      </w:r>
      <w:r w:rsidRPr="00C360A1">
        <w:rPr>
          <w:sz w:val="16"/>
          <w:szCs w:val="16"/>
        </w:rPr>
        <w:tab/>
      </w:r>
      <w:r w:rsidRPr="00C360A1">
        <w:rPr>
          <w:sz w:val="16"/>
          <w:szCs w:val="16"/>
        </w:rPr>
        <w:tab/>
      </w:r>
      <w:r w:rsidRPr="00C360A1">
        <w:rPr>
          <w:sz w:val="16"/>
          <w:szCs w:val="16"/>
        </w:rPr>
        <w:tab/>
        <w:t>$4.00</w:t>
      </w:r>
    </w:p>
    <w:p w:rsidR="006530F0" w:rsidRPr="00C360A1" w:rsidRDefault="006530F0" w:rsidP="006530F0">
      <w:pPr>
        <w:spacing w:after="0"/>
        <w:jc w:val="both"/>
        <w:rPr>
          <w:sz w:val="16"/>
          <w:szCs w:val="16"/>
        </w:rPr>
      </w:pPr>
      <w:r w:rsidRPr="00C360A1">
        <w:rPr>
          <w:sz w:val="16"/>
          <w:szCs w:val="16"/>
        </w:rPr>
        <w:t xml:space="preserve">If such value is more than </w:t>
      </w:r>
      <w:r w:rsidRPr="00C360A1">
        <w:rPr>
          <w:sz w:val="16"/>
          <w:szCs w:val="16"/>
        </w:rPr>
        <w:tab/>
      </w:r>
      <w:r w:rsidRPr="00C360A1">
        <w:rPr>
          <w:sz w:val="16"/>
          <w:szCs w:val="16"/>
        </w:rPr>
        <w:tab/>
      </w:r>
      <w:r w:rsidRPr="00C360A1">
        <w:rPr>
          <w:sz w:val="16"/>
          <w:szCs w:val="16"/>
        </w:rPr>
        <w:tab/>
        <w:t>$400</w:t>
      </w:r>
      <w:r w:rsidRPr="00C360A1">
        <w:rPr>
          <w:sz w:val="16"/>
          <w:szCs w:val="16"/>
        </w:rPr>
        <w:tab/>
        <w:t>but not exceeding 600</w:t>
      </w:r>
      <w:r w:rsidRPr="00C360A1">
        <w:rPr>
          <w:sz w:val="16"/>
          <w:szCs w:val="16"/>
        </w:rPr>
        <w:tab/>
      </w:r>
      <w:r w:rsidRPr="00C360A1">
        <w:rPr>
          <w:sz w:val="16"/>
          <w:szCs w:val="16"/>
        </w:rPr>
        <w:tab/>
      </w:r>
      <w:r w:rsidRPr="00C360A1">
        <w:rPr>
          <w:sz w:val="16"/>
          <w:szCs w:val="16"/>
        </w:rPr>
        <w:tab/>
      </w:r>
      <w:r w:rsidRPr="00C360A1">
        <w:rPr>
          <w:sz w:val="16"/>
          <w:szCs w:val="16"/>
        </w:rPr>
        <w:tab/>
        <w:t>$6.00</w:t>
      </w:r>
    </w:p>
    <w:p w:rsidR="006530F0" w:rsidRPr="00C360A1" w:rsidRDefault="006530F0" w:rsidP="006530F0">
      <w:pPr>
        <w:spacing w:after="0"/>
        <w:jc w:val="both"/>
        <w:rPr>
          <w:sz w:val="16"/>
          <w:szCs w:val="16"/>
        </w:rPr>
      </w:pPr>
      <w:r w:rsidRPr="00C360A1">
        <w:rPr>
          <w:sz w:val="16"/>
          <w:szCs w:val="16"/>
        </w:rPr>
        <w:t xml:space="preserve">If such value is more than </w:t>
      </w:r>
      <w:r w:rsidRPr="00C360A1">
        <w:rPr>
          <w:sz w:val="16"/>
          <w:szCs w:val="16"/>
        </w:rPr>
        <w:tab/>
      </w:r>
      <w:r w:rsidRPr="00C360A1">
        <w:rPr>
          <w:sz w:val="16"/>
          <w:szCs w:val="16"/>
        </w:rPr>
        <w:tab/>
      </w:r>
      <w:r w:rsidRPr="00C360A1">
        <w:rPr>
          <w:sz w:val="16"/>
          <w:szCs w:val="16"/>
        </w:rPr>
        <w:tab/>
        <w:t>$600</w:t>
      </w:r>
      <w:r w:rsidRPr="00C360A1">
        <w:rPr>
          <w:sz w:val="16"/>
          <w:szCs w:val="16"/>
        </w:rPr>
        <w:tab/>
        <w:t>but not exceeding 800</w:t>
      </w:r>
      <w:r w:rsidRPr="00C360A1">
        <w:rPr>
          <w:sz w:val="16"/>
          <w:szCs w:val="16"/>
        </w:rPr>
        <w:tab/>
      </w:r>
      <w:r w:rsidRPr="00C360A1">
        <w:rPr>
          <w:sz w:val="16"/>
          <w:szCs w:val="16"/>
        </w:rPr>
        <w:tab/>
      </w:r>
      <w:r w:rsidRPr="00C360A1">
        <w:rPr>
          <w:sz w:val="16"/>
          <w:szCs w:val="16"/>
        </w:rPr>
        <w:tab/>
      </w:r>
      <w:r w:rsidRPr="00C360A1">
        <w:rPr>
          <w:sz w:val="16"/>
          <w:szCs w:val="16"/>
        </w:rPr>
        <w:tab/>
        <w:t>$8.00</w:t>
      </w:r>
    </w:p>
    <w:p w:rsidR="006530F0" w:rsidRPr="00C360A1" w:rsidRDefault="006530F0"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$800</w:t>
      </w:r>
      <w:r w:rsidRPr="00C360A1">
        <w:rPr>
          <w:sz w:val="16"/>
          <w:szCs w:val="16"/>
        </w:rPr>
        <w:tab/>
        <w:t>but not exceeding 1200</w:t>
      </w:r>
      <w:r w:rsidRPr="00C360A1">
        <w:rPr>
          <w:sz w:val="16"/>
          <w:szCs w:val="16"/>
        </w:rPr>
        <w:tab/>
      </w:r>
      <w:r w:rsidRPr="00C360A1">
        <w:rPr>
          <w:sz w:val="16"/>
          <w:szCs w:val="16"/>
        </w:rPr>
        <w:tab/>
      </w:r>
      <w:r w:rsidRPr="00C360A1">
        <w:rPr>
          <w:sz w:val="16"/>
          <w:szCs w:val="16"/>
        </w:rPr>
        <w:tab/>
      </w:r>
      <w:r w:rsidRPr="00C360A1">
        <w:rPr>
          <w:sz w:val="16"/>
          <w:szCs w:val="16"/>
        </w:rPr>
        <w:tab/>
        <w:t>$10.00</w:t>
      </w:r>
    </w:p>
    <w:p w:rsidR="006530F0" w:rsidRPr="00C360A1" w:rsidRDefault="006530F0"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$1200</w:t>
      </w:r>
      <w:r w:rsidRPr="00C360A1">
        <w:rPr>
          <w:sz w:val="16"/>
          <w:szCs w:val="16"/>
        </w:rPr>
        <w:tab/>
        <w:t>but not exceeding 1600</w:t>
      </w:r>
      <w:r w:rsidRPr="00C360A1">
        <w:rPr>
          <w:sz w:val="16"/>
          <w:szCs w:val="16"/>
        </w:rPr>
        <w:tab/>
      </w:r>
      <w:r w:rsidRPr="00C360A1">
        <w:rPr>
          <w:sz w:val="16"/>
          <w:szCs w:val="16"/>
        </w:rPr>
        <w:tab/>
      </w:r>
      <w:r w:rsidRPr="00C360A1">
        <w:rPr>
          <w:sz w:val="16"/>
          <w:szCs w:val="16"/>
        </w:rPr>
        <w:tab/>
      </w:r>
      <w:r w:rsidRPr="00C360A1">
        <w:rPr>
          <w:sz w:val="16"/>
          <w:szCs w:val="16"/>
        </w:rPr>
        <w:tab/>
        <w:t>$12.00</w:t>
      </w:r>
    </w:p>
    <w:p w:rsidR="006530F0" w:rsidRPr="00C360A1" w:rsidRDefault="006530F0" w:rsidP="006530F0">
      <w:pPr>
        <w:spacing w:after="0"/>
        <w:jc w:val="both"/>
        <w:rPr>
          <w:sz w:val="16"/>
          <w:szCs w:val="16"/>
        </w:rPr>
      </w:pPr>
      <w:r w:rsidRPr="00C360A1">
        <w:rPr>
          <w:sz w:val="16"/>
          <w:szCs w:val="16"/>
        </w:rPr>
        <w:t xml:space="preserve">If such value is more than </w:t>
      </w:r>
      <w:r w:rsidRPr="00C360A1">
        <w:rPr>
          <w:sz w:val="16"/>
          <w:szCs w:val="16"/>
        </w:rPr>
        <w:tab/>
      </w:r>
      <w:r w:rsidRPr="00C360A1">
        <w:rPr>
          <w:sz w:val="16"/>
          <w:szCs w:val="16"/>
        </w:rPr>
        <w:tab/>
      </w:r>
      <w:r w:rsidRPr="00C360A1">
        <w:rPr>
          <w:sz w:val="16"/>
          <w:szCs w:val="16"/>
        </w:rPr>
        <w:tab/>
        <w:t>$1600</w:t>
      </w:r>
      <w:r w:rsidRPr="00C360A1">
        <w:rPr>
          <w:sz w:val="16"/>
          <w:szCs w:val="16"/>
        </w:rPr>
        <w:tab/>
        <w:t>but not exceeding 2000</w:t>
      </w:r>
      <w:r w:rsidRPr="00C360A1">
        <w:rPr>
          <w:sz w:val="16"/>
          <w:szCs w:val="16"/>
        </w:rPr>
        <w:tab/>
      </w:r>
      <w:r w:rsidRPr="00C360A1">
        <w:rPr>
          <w:sz w:val="16"/>
          <w:szCs w:val="16"/>
        </w:rPr>
        <w:tab/>
      </w:r>
      <w:r w:rsidRPr="00C360A1">
        <w:rPr>
          <w:sz w:val="16"/>
          <w:szCs w:val="16"/>
        </w:rPr>
        <w:tab/>
      </w:r>
      <w:r w:rsidRPr="00C360A1">
        <w:rPr>
          <w:sz w:val="16"/>
          <w:szCs w:val="16"/>
        </w:rPr>
        <w:tab/>
        <w:t>$16.00</w:t>
      </w:r>
    </w:p>
    <w:p w:rsidR="006530F0" w:rsidRPr="00C360A1" w:rsidRDefault="006530F0" w:rsidP="006530F0">
      <w:pPr>
        <w:spacing w:after="0"/>
        <w:jc w:val="both"/>
        <w:rPr>
          <w:sz w:val="16"/>
          <w:szCs w:val="16"/>
        </w:rPr>
      </w:pPr>
      <w:r w:rsidRPr="00C360A1">
        <w:rPr>
          <w:sz w:val="16"/>
          <w:szCs w:val="16"/>
        </w:rPr>
        <w:t xml:space="preserve">If such value is more than </w:t>
      </w:r>
      <w:r w:rsidRPr="00C360A1">
        <w:rPr>
          <w:sz w:val="16"/>
          <w:szCs w:val="16"/>
        </w:rPr>
        <w:tab/>
      </w:r>
      <w:r w:rsidRPr="00C360A1">
        <w:rPr>
          <w:sz w:val="16"/>
          <w:szCs w:val="16"/>
        </w:rPr>
        <w:tab/>
      </w:r>
      <w:r w:rsidRPr="00C360A1">
        <w:rPr>
          <w:sz w:val="16"/>
          <w:szCs w:val="16"/>
        </w:rPr>
        <w:tab/>
        <w:t>$2000</w:t>
      </w:r>
      <w:r w:rsidRPr="00C360A1">
        <w:rPr>
          <w:sz w:val="16"/>
          <w:szCs w:val="16"/>
        </w:rPr>
        <w:tab/>
        <w:t>but not exceeding 2400</w:t>
      </w:r>
      <w:r w:rsidRPr="00C360A1">
        <w:rPr>
          <w:sz w:val="16"/>
          <w:szCs w:val="16"/>
        </w:rPr>
        <w:tab/>
      </w:r>
      <w:r w:rsidRPr="00C360A1">
        <w:rPr>
          <w:sz w:val="16"/>
          <w:szCs w:val="16"/>
        </w:rPr>
        <w:tab/>
      </w:r>
      <w:r w:rsidRPr="00C360A1">
        <w:rPr>
          <w:sz w:val="16"/>
          <w:szCs w:val="16"/>
        </w:rPr>
        <w:tab/>
      </w:r>
      <w:r w:rsidRPr="00C360A1">
        <w:rPr>
          <w:sz w:val="16"/>
          <w:szCs w:val="16"/>
        </w:rPr>
        <w:tab/>
        <w:t>$20.00</w:t>
      </w:r>
    </w:p>
    <w:p w:rsidR="006530F0" w:rsidRPr="00C360A1" w:rsidRDefault="006530F0"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$2400</w:t>
      </w:r>
      <w:r w:rsidRPr="00C360A1">
        <w:rPr>
          <w:sz w:val="16"/>
          <w:szCs w:val="16"/>
        </w:rPr>
        <w:tab/>
        <w:t xml:space="preserve">but not exceeding </w:t>
      </w:r>
      <w:r w:rsidR="00C360A1" w:rsidRPr="00C360A1">
        <w:rPr>
          <w:sz w:val="16"/>
          <w:szCs w:val="16"/>
        </w:rPr>
        <w:t>3000</w:t>
      </w:r>
      <w:r w:rsidR="00C360A1" w:rsidRPr="00C360A1">
        <w:rPr>
          <w:sz w:val="16"/>
          <w:szCs w:val="16"/>
        </w:rPr>
        <w:tab/>
      </w:r>
      <w:r w:rsidR="00C360A1" w:rsidRPr="00C360A1">
        <w:rPr>
          <w:sz w:val="16"/>
          <w:szCs w:val="16"/>
        </w:rPr>
        <w:tab/>
      </w:r>
      <w:r w:rsidR="00C360A1" w:rsidRPr="00C360A1">
        <w:rPr>
          <w:sz w:val="16"/>
          <w:szCs w:val="16"/>
        </w:rPr>
        <w:tab/>
      </w:r>
      <w:r w:rsidR="00C360A1" w:rsidRPr="00C360A1">
        <w:rPr>
          <w:sz w:val="16"/>
          <w:szCs w:val="16"/>
        </w:rPr>
        <w:tab/>
        <w:t>$26.00</w:t>
      </w:r>
    </w:p>
    <w:p w:rsidR="00C360A1" w:rsidRP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$3000</w:t>
      </w:r>
      <w:r w:rsidRPr="00C360A1">
        <w:rPr>
          <w:sz w:val="16"/>
          <w:szCs w:val="16"/>
        </w:rPr>
        <w:tab/>
        <w:t>but not exceeding 4000</w:t>
      </w:r>
      <w:r w:rsidRPr="00C360A1">
        <w:rPr>
          <w:sz w:val="16"/>
          <w:szCs w:val="16"/>
        </w:rPr>
        <w:tab/>
      </w:r>
      <w:r w:rsidRPr="00C360A1">
        <w:rPr>
          <w:sz w:val="16"/>
          <w:szCs w:val="16"/>
        </w:rPr>
        <w:tab/>
      </w:r>
      <w:r w:rsidRPr="00C360A1">
        <w:rPr>
          <w:sz w:val="16"/>
          <w:szCs w:val="16"/>
        </w:rPr>
        <w:tab/>
      </w:r>
      <w:r w:rsidRPr="00C360A1">
        <w:rPr>
          <w:sz w:val="16"/>
          <w:szCs w:val="16"/>
        </w:rPr>
        <w:tab/>
        <w:t>$32.00</w:t>
      </w:r>
    </w:p>
    <w:p w:rsidR="00C360A1" w:rsidRP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$4000</w:t>
      </w:r>
      <w:r w:rsidRPr="00C360A1">
        <w:rPr>
          <w:sz w:val="16"/>
          <w:szCs w:val="16"/>
        </w:rPr>
        <w:tab/>
        <w:t>but not exceeding 6000</w:t>
      </w:r>
      <w:r w:rsidRPr="00C360A1">
        <w:rPr>
          <w:sz w:val="16"/>
          <w:szCs w:val="16"/>
        </w:rPr>
        <w:tab/>
      </w:r>
      <w:r w:rsidRPr="00C360A1">
        <w:rPr>
          <w:sz w:val="16"/>
          <w:szCs w:val="16"/>
        </w:rPr>
        <w:tab/>
      </w:r>
      <w:r w:rsidRPr="00C360A1">
        <w:rPr>
          <w:sz w:val="16"/>
          <w:szCs w:val="16"/>
        </w:rPr>
        <w:tab/>
      </w:r>
      <w:r w:rsidRPr="00C360A1">
        <w:rPr>
          <w:sz w:val="16"/>
          <w:szCs w:val="16"/>
        </w:rPr>
        <w:tab/>
        <w:t>$40.00</w:t>
      </w:r>
    </w:p>
    <w:p w:rsidR="00C360A1" w:rsidRP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$6000</w:t>
      </w:r>
      <w:r w:rsidRPr="00C360A1">
        <w:rPr>
          <w:sz w:val="16"/>
          <w:szCs w:val="16"/>
        </w:rPr>
        <w:tab/>
        <w:t>but not exceeding 8000</w:t>
      </w:r>
      <w:r w:rsidRPr="00C360A1">
        <w:rPr>
          <w:sz w:val="16"/>
          <w:szCs w:val="16"/>
        </w:rPr>
        <w:tab/>
      </w:r>
      <w:r w:rsidRPr="00C360A1">
        <w:rPr>
          <w:sz w:val="16"/>
          <w:szCs w:val="16"/>
        </w:rPr>
        <w:tab/>
      </w:r>
      <w:r w:rsidRPr="00C360A1">
        <w:rPr>
          <w:sz w:val="16"/>
          <w:szCs w:val="16"/>
        </w:rPr>
        <w:tab/>
      </w:r>
      <w:r w:rsidRPr="00C360A1">
        <w:rPr>
          <w:sz w:val="16"/>
          <w:szCs w:val="16"/>
        </w:rPr>
        <w:tab/>
        <w:t>$48.00</w:t>
      </w:r>
    </w:p>
    <w:p w:rsidR="00C360A1" w:rsidRP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$8000</w:t>
      </w:r>
      <w:r w:rsidRPr="00C360A1">
        <w:rPr>
          <w:sz w:val="16"/>
          <w:szCs w:val="16"/>
        </w:rPr>
        <w:tab/>
        <w:t>but not exceeding 10000</w:t>
      </w:r>
      <w:r w:rsidRPr="00C360A1">
        <w:rPr>
          <w:sz w:val="16"/>
          <w:szCs w:val="16"/>
        </w:rPr>
        <w:tab/>
      </w:r>
      <w:r w:rsidRPr="00C360A1">
        <w:rPr>
          <w:sz w:val="16"/>
          <w:szCs w:val="16"/>
        </w:rPr>
        <w:tab/>
      </w:r>
      <w:r w:rsidRPr="00C360A1">
        <w:rPr>
          <w:sz w:val="16"/>
          <w:szCs w:val="16"/>
        </w:rPr>
        <w:tab/>
      </w:r>
      <w:r w:rsidRPr="00C360A1">
        <w:rPr>
          <w:sz w:val="16"/>
          <w:szCs w:val="16"/>
        </w:rPr>
        <w:tab/>
        <w:t>$56.00</w:t>
      </w:r>
    </w:p>
    <w:p w:rsidR="00C360A1" w:rsidRP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$10000</w:t>
      </w:r>
      <w:r w:rsidRPr="00C360A1">
        <w:rPr>
          <w:sz w:val="16"/>
          <w:szCs w:val="16"/>
        </w:rPr>
        <w:tab/>
        <w:t>but not exceeding 15000</w:t>
      </w:r>
      <w:r w:rsidRPr="00C360A1">
        <w:rPr>
          <w:sz w:val="16"/>
          <w:szCs w:val="16"/>
        </w:rPr>
        <w:tab/>
      </w:r>
      <w:r w:rsidRPr="00C360A1">
        <w:rPr>
          <w:sz w:val="16"/>
          <w:szCs w:val="16"/>
        </w:rPr>
        <w:tab/>
      </w:r>
      <w:r w:rsidRPr="00C360A1">
        <w:rPr>
          <w:sz w:val="16"/>
          <w:szCs w:val="16"/>
        </w:rPr>
        <w:tab/>
      </w:r>
      <w:r w:rsidRPr="00C360A1">
        <w:rPr>
          <w:sz w:val="16"/>
          <w:szCs w:val="16"/>
        </w:rPr>
        <w:tab/>
        <w:t>$68.00</w:t>
      </w:r>
    </w:p>
    <w:p w:rsidR="00C360A1" w:rsidRP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$15000</w:t>
      </w:r>
      <w:r w:rsidRPr="00C360A1">
        <w:rPr>
          <w:sz w:val="16"/>
          <w:szCs w:val="16"/>
        </w:rPr>
        <w:tab/>
        <w:t>but not exceeding 20000</w:t>
      </w:r>
      <w:r w:rsidRPr="00C360A1">
        <w:rPr>
          <w:sz w:val="16"/>
          <w:szCs w:val="16"/>
        </w:rPr>
        <w:tab/>
      </w:r>
      <w:r w:rsidRPr="00C360A1">
        <w:rPr>
          <w:sz w:val="16"/>
          <w:szCs w:val="16"/>
        </w:rPr>
        <w:tab/>
      </w:r>
      <w:r w:rsidRPr="00C360A1">
        <w:rPr>
          <w:sz w:val="16"/>
          <w:szCs w:val="16"/>
        </w:rPr>
        <w:tab/>
      </w:r>
      <w:r w:rsidRPr="00C360A1">
        <w:rPr>
          <w:sz w:val="16"/>
          <w:szCs w:val="16"/>
        </w:rPr>
        <w:tab/>
        <w:t>$80.00</w:t>
      </w:r>
    </w:p>
    <w:p w:rsidR="00C360A1" w:rsidRDefault="00C360A1" w:rsidP="006530F0">
      <w:pPr>
        <w:spacing w:after="0"/>
        <w:jc w:val="both"/>
        <w:rPr>
          <w:sz w:val="16"/>
          <w:szCs w:val="16"/>
        </w:rPr>
      </w:pPr>
      <w:r w:rsidRPr="00C360A1">
        <w:rPr>
          <w:sz w:val="16"/>
          <w:szCs w:val="16"/>
        </w:rPr>
        <w:t>If such value is more than</w:t>
      </w:r>
      <w:r w:rsidRPr="00C360A1">
        <w:rPr>
          <w:sz w:val="16"/>
          <w:szCs w:val="16"/>
        </w:rPr>
        <w:tab/>
      </w:r>
      <w:r w:rsidRPr="00C360A1">
        <w:rPr>
          <w:sz w:val="16"/>
          <w:szCs w:val="16"/>
        </w:rPr>
        <w:tab/>
      </w:r>
      <w:r w:rsidRPr="00C360A1">
        <w:rPr>
          <w:sz w:val="16"/>
          <w:szCs w:val="16"/>
        </w:rPr>
        <w:tab/>
        <w:t>$20000</w:t>
      </w:r>
      <w:r w:rsidRPr="00C360A1">
        <w:rPr>
          <w:sz w:val="16"/>
          <w:szCs w:val="16"/>
        </w:rPr>
        <w:tab/>
      </w:r>
      <w:r w:rsidRPr="00C360A1">
        <w:rPr>
          <w:sz w:val="16"/>
          <w:szCs w:val="16"/>
        </w:rPr>
        <w:tab/>
      </w:r>
      <w:r w:rsidRPr="00C360A1">
        <w:rPr>
          <w:sz w:val="16"/>
          <w:szCs w:val="16"/>
        </w:rPr>
        <w:tab/>
      </w:r>
      <w:r w:rsidRPr="00C360A1">
        <w:rPr>
          <w:sz w:val="16"/>
          <w:szCs w:val="16"/>
        </w:rPr>
        <w:tab/>
      </w:r>
      <w:r w:rsidRPr="00C360A1">
        <w:rPr>
          <w:sz w:val="16"/>
          <w:szCs w:val="16"/>
        </w:rPr>
        <w:tab/>
      </w:r>
      <w:r w:rsidRPr="00C360A1">
        <w:rPr>
          <w:sz w:val="16"/>
          <w:szCs w:val="16"/>
        </w:rPr>
        <w:tab/>
      </w:r>
      <w:r w:rsidRPr="00C360A1">
        <w:rPr>
          <w:sz w:val="16"/>
          <w:szCs w:val="16"/>
        </w:rPr>
        <w:tab/>
        <w:t>$80.00 plus</w:t>
      </w:r>
    </w:p>
    <w:p w:rsidR="00C360A1" w:rsidRPr="00C360A1" w:rsidRDefault="00C360A1" w:rsidP="006530F0">
      <w:pPr>
        <w:spacing w:after="0"/>
        <w:jc w:val="both"/>
        <w:rPr>
          <w:sz w:val="16"/>
          <w:szCs w:val="16"/>
        </w:rPr>
      </w:pPr>
    </w:p>
    <w:p w:rsidR="00C360A1" w:rsidRPr="00C360A1" w:rsidRDefault="001954B3" w:rsidP="006530F0">
      <w:pPr>
        <w:spacing w:after="0"/>
        <w:jc w:val="both"/>
        <w:rPr>
          <w:sz w:val="16"/>
          <w:szCs w:val="16"/>
        </w:rPr>
      </w:pPr>
      <w:r>
        <w:rPr>
          <w:sz w:val="16"/>
          <w:szCs w:val="16"/>
        </w:rPr>
        <w:t>$2</w:t>
      </w:r>
      <w:r w:rsidR="00C360A1" w:rsidRPr="00C360A1">
        <w:rPr>
          <w:sz w:val="16"/>
          <w:szCs w:val="16"/>
        </w:rPr>
        <w:t>.00 for every $1000 or part thereof in excess of $20000.</w:t>
      </w:r>
    </w:p>
    <w:p w:rsidR="00C360A1" w:rsidRPr="00C360A1" w:rsidRDefault="00C360A1" w:rsidP="00C360A1">
      <w:pPr>
        <w:pStyle w:val="ListParagraph"/>
        <w:numPr>
          <w:ilvl w:val="0"/>
          <w:numId w:val="1"/>
        </w:numPr>
        <w:spacing w:after="0"/>
        <w:jc w:val="both"/>
        <w:rPr>
          <w:b/>
          <w:sz w:val="16"/>
          <w:szCs w:val="16"/>
        </w:rPr>
      </w:pPr>
      <w:r w:rsidRPr="00C360A1">
        <w:rPr>
          <w:b/>
          <w:sz w:val="16"/>
          <w:szCs w:val="16"/>
        </w:rPr>
        <w:t>Note Vat to be included in the above fees.</w:t>
      </w:r>
    </w:p>
    <w:p w:rsidR="00C360A1" w:rsidRPr="00C360A1" w:rsidRDefault="00C360A1" w:rsidP="00C360A1">
      <w:pPr>
        <w:spacing w:after="0"/>
        <w:jc w:val="both"/>
        <w:rPr>
          <w:sz w:val="16"/>
          <w:szCs w:val="16"/>
        </w:rPr>
      </w:pPr>
      <w:r w:rsidRPr="00C360A1">
        <w:rPr>
          <w:sz w:val="16"/>
          <w:szCs w:val="16"/>
        </w:rPr>
        <w:t xml:space="preserve">For the re-issue of a lapsed permit the fee payable shall be </w:t>
      </w:r>
      <w:r w:rsidR="00D15ACD">
        <w:rPr>
          <w:sz w:val="16"/>
          <w:szCs w:val="16"/>
        </w:rPr>
        <w:t>fifteen (15)</w:t>
      </w:r>
      <w:r w:rsidRPr="00C360A1">
        <w:rPr>
          <w:sz w:val="16"/>
          <w:szCs w:val="16"/>
        </w:rPr>
        <w:t xml:space="preserve"> dollars.  For preliminary examination of plan and specifications of any building the fee paya</w:t>
      </w:r>
      <w:r w:rsidR="00D15ACD">
        <w:rPr>
          <w:sz w:val="16"/>
          <w:szCs w:val="16"/>
        </w:rPr>
        <w:t xml:space="preserve">ble shall be subject to value of works. </w:t>
      </w:r>
      <w:r w:rsidRPr="00C360A1">
        <w:rPr>
          <w:sz w:val="16"/>
          <w:szCs w:val="16"/>
        </w:rPr>
        <w:t>(This is in addition to the above fees)</w:t>
      </w:r>
    </w:p>
    <w:sectPr w:rsidR="00C360A1" w:rsidRPr="00C360A1" w:rsidSect="00C360A1">
      <w:pgSz w:w="12240" w:h="15840"/>
      <w:pgMar w:top="1440" w:right="81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9155E"/>
    <w:multiLevelType w:val="hybridMultilevel"/>
    <w:tmpl w:val="43380736"/>
    <w:lvl w:ilvl="0" w:tplc="618235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C2"/>
    <w:rsid w:val="00063715"/>
    <w:rsid w:val="00171498"/>
    <w:rsid w:val="00184E75"/>
    <w:rsid w:val="001954B3"/>
    <w:rsid w:val="00251F2E"/>
    <w:rsid w:val="003009A8"/>
    <w:rsid w:val="004566B3"/>
    <w:rsid w:val="005B3A61"/>
    <w:rsid w:val="005D232D"/>
    <w:rsid w:val="006530F0"/>
    <w:rsid w:val="006D7941"/>
    <w:rsid w:val="006F27F0"/>
    <w:rsid w:val="009F2166"/>
    <w:rsid w:val="00A20492"/>
    <w:rsid w:val="00A33B2D"/>
    <w:rsid w:val="00A82D39"/>
    <w:rsid w:val="00B5101A"/>
    <w:rsid w:val="00BD610D"/>
    <w:rsid w:val="00C360A1"/>
    <w:rsid w:val="00CB6CAA"/>
    <w:rsid w:val="00D15ACD"/>
    <w:rsid w:val="00D405D2"/>
    <w:rsid w:val="00D87DC2"/>
    <w:rsid w:val="00FB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A1"/>
    <w:pPr>
      <w:ind w:left="720"/>
      <w:contextualSpacing/>
    </w:pPr>
  </w:style>
  <w:style w:type="paragraph" w:styleId="BalloonText">
    <w:name w:val="Balloon Text"/>
    <w:basedOn w:val="Normal"/>
    <w:link w:val="BalloonTextChar"/>
    <w:uiPriority w:val="99"/>
    <w:semiHidden/>
    <w:unhideWhenUsed/>
    <w:rsid w:val="0018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A1"/>
    <w:pPr>
      <w:ind w:left="720"/>
      <w:contextualSpacing/>
    </w:pPr>
  </w:style>
  <w:style w:type="paragraph" w:styleId="BalloonText">
    <w:name w:val="Balloon Text"/>
    <w:basedOn w:val="Normal"/>
    <w:link w:val="BalloonTextChar"/>
    <w:uiPriority w:val="99"/>
    <w:semiHidden/>
    <w:unhideWhenUsed/>
    <w:rsid w:val="0018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Nadi Town Council</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Mere</cp:lastModifiedBy>
  <cp:revision>6</cp:revision>
  <cp:lastPrinted>2022-06-16T03:11:00Z</cp:lastPrinted>
  <dcterms:created xsi:type="dcterms:W3CDTF">2020-11-30T23:43:00Z</dcterms:created>
  <dcterms:modified xsi:type="dcterms:W3CDTF">2022-12-08T05:42:00Z</dcterms:modified>
</cp:coreProperties>
</file>